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98BA3" w14:textId="7B189D36" w:rsidR="000468B2" w:rsidRDefault="003E03A2" w:rsidP="003E03A2">
      <w:pPr>
        <w:spacing w:after="0"/>
        <w:jc w:val="center"/>
        <w:rPr>
          <w:b/>
          <w:bCs/>
        </w:rPr>
      </w:pPr>
      <w:r>
        <w:rPr>
          <w:b/>
          <w:bCs/>
        </w:rPr>
        <w:t>WAYNE CO. BOARD MINUTES</w:t>
      </w:r>
    </w:p>
    <w:p w14:paraId="7A633496" w14:textId="6858C0F6" w:rsidR="003E03A2" w:rsidRDefault="003E03A2" w:rsidP="003E03A2">
      <w:pPr>
        <w:spacing w:after="0"/>
        <w:jc w:val="center"/>
        <w:rPr>
          <w:b/>
          <w:bCs/>
        </w:rPr>
      </w:pPr>
      <w:r>
        <w:rPr>
          <w:b/>
          <w:bCs/>
        </w:rPr>
        <w:t>JUNE 11, 2026</w:t>
      </w:r>
    </w:p>
    <w:p w14:paraId="0A6A6AB9" w14:textId="77777777" w:rsidR="003E03A2" w:rsidRDefault="003E03A2" w:rsidP="003E03A2">
      <w:pPr>
        <w:spacing w:after="0"/>
        <w:jc w:val="center"/>
        <w:rPr>
          <w:b/>
          <w:bCs/>
        </w:rPr>
      </w:pPr>
    </w:p>
    <w:p w14:paraId="4E45AEE2" w14:textId="32BC1C34" w:rsidR="003E03A2" w:rsidRDefault="003E03A2" w:rsidP="003E03A2">
      <w:pPr>
        <w:pStyle w:val="ListParagraph"/>
        <w:numPr>
          <w:ilvl w:val="0"/>
          <w:numId w:val="1"/>
        </w:numPr>
        <w:spacing w:after="0"/>
      </w:pPr>
      <w:r>
        <w:t>Meeting was called to order at 7:00pm by Chairman Daryl Hargrave. Prayer was given by Greg Keyser and Keyser also led Pledge.</w:t>
      </w:r>
    </w:p>
    <w:p w14:paraId="1C054B9E" w14:textId="51820889" w:rsidR="003E03A2" w:rsidRDefault="003E03A2" w:rsidP="003E03A2">
      <w:pPr>
        <w:pStyle w:val="ListParagraph"/>
        <w:numPr>
          <w:ilvl w:val="0"/>
          <w:numId w:val="1"/>
        </w:numPr>
        <w:spacing w:after="0"/>
      </w:pPr>
      <w:r>
        <w:t>Roll Call</w:t>
      </w:r>
      <w:proofErr w:type="gramStart"/>
      <w:r>
        <w:t>:  There</w:t>
      </w:r>
      <w:proofErr w:type="gramEnd"/>
      <w:r>
        <w:t xml:space="preserve"> were 11 </w:t>
      </w:r>
      <w:proofErr w:type="gramStart"/>
      <w:r>
        <w:t>present</w:t>
      </w:r>
      <w:proofErr w:type="gramEnd"/>
      <w:r>
        <w:t xml:space="preserve"> at the beginning of the meeting. Answering roll </w:t>
      </w:r>
      <w:proofErr w:type="gramStart"/>
      <w:r>
        <w:t>were:</w:t>
      </w:r>
      <w:proofErr w:type="gramEnd"/>
      <w:r>
        <w:t xml:space="preserve"> Gene Kollak, Steve Manning, Quinton Greenwalt, Eddie Barbre, Brandon Bittles, Randy Hedrick, Steve Troyer, Greg Keyser, Cody Ehrhart, Vern Hutson &amp; Daryl Hargrave. Absent </w:t>
      </w:r>
      <w:proofErr w:type="gramStart"/>
      <w:r>
        <w:t>were:</w:t>
      </w:r>
      <w:proofErr w:type="gramEnd"/>
      <w:r>
        <w:t xml:space="preserve"> Matt Shreve, TJ Vaughan &amp; Bill Bruce. </w:t>
      </w:r>
      <w:r w:rsidR="00EA7898">
        <w:t>Bill Bruce did enter the meeting before the last roll call vote.</w:t>
      </w:r>
    </w:p>
    <w:p w14:paraId="62572F95" w14:textId="50F892F1" w:rsidR="00EA7898" w:rsidRDefault="00EA7898" w:rsidP="003E03A2">
      <w:pPr>
        <w:pStyle w:val="ListParagraph"/>
        <w:numPr>
          <w:ilvl w:val="0"/>
          <w:numId w:val="1"/>
        </w:numPr>
        <w:spacing w:after="0"/>
      </w:pPr>
      <w:r>
        <w:t>May Minutes Approval</w:t>
      </w:r>
      <w:proofErr w:type="gramStart"/>
      <w:r>
        <w:t>:  Gene</w:t>
      </w:r>
      <w:proofErr w:type="gramEnd"/>
      <w:r>
        <w:t xml:space="preserve"> Kollak made motion to approve the May minutes as presented. Brandon Bittles seconded the motion. They were approved 10 Yes and 1 – Present. The Present vote coming from Cody Ehrhart who had not seen the minutes prior to the meeting.</w:t>
      </w:r>
    </w:p>
    <w:p w14:paraId="45E5E69A" w14:textId="61E8216A" w:rsidR="00EA7898" w:rsidRDefault="00EA7898" w:rsidP="003E03A2">
      <w:pPr>
        <w:pStyle w:val="ListParagraph"/>
        <w:numPr>
          <w:ilvl w:val="0"/>
          <w:numId w:val="1"/>
        </w:numPr>
        <w:spacing w:after="0"/>
      </w:pPr>
      <w:r>
        <w:t>Public Comment:</w:t>
      </w:r>
    </w:p>
    <w:p w14:paraId="1930A490" w14:textId="413CFAD2" w:rsidR="00EA7898" w:rsidRDefault="00EA7898" w:rsidP="00EA7898">
      <w:pPr>
        <w:pStyle w:val="ListParagraph"/>
        <w:numPr>
          <w:ilvl w:val="0"/>
          <w:numId w:val="2"/>
        </w:numPr>
        <w:spacing w:after="0"/>
      </w:pPr>
      <w:r>
        <w:t xml:space="preserve">Jeanie Shaw (Village </w:t>
      </w:r>
      <w:proofErr w:type="spellStart"/>
      <w:r>
        <w:t>Keenes</w:t>
      </w:r>
      <w:proofErr w:type="spellEnd"/>
      <w:r>
        <w:t xml:space="preserve"> Clerk) was present to request the County’s assistance in dissolving the Village’s government. Shaw stated she had been informed by the State of Illinois the Co. Board had the power to do this. Shaw explained that no one will step up and fill positions for local government to function there. Chairman Daryl Hargrave told Shaw after much discussion that the Board would help her get this done if it was in the parameters of what they had the power to do. Hargrave said he would have to consult with States Attorney Kyle Ellis on the matter before any action would be taken.</w:t>
      </w:r>
    </w:p>
    <w:p w14:paraId="520634F2" w14:textId="3EAA39DF" w:rsidR="00EA7898" w:rsidRDefault="00EA7898" w:rsidP="00EA7898">
      <w:pPr>
        <w:pStyle w:val="ListParagraph"/>
        <w:numPr>
          <w:ilvl w:val="0"/>
          <w:numId w:val="2"/>
        </w:numPr>
        <w:spacing w:after="0"/>
      </w:pPr>
      <w:r>
        <w:t>Brent Williams (Snedeker/Hope Trust) was present to address the Board. Williams reminded the Board of the annual meeting coming up in July @ Ameristar in St. Louis and encouraged them to attend</w:t>
      </w:r>
    </w:p>
    <w:p w14:paraId="7C205331" w14:textId="77777777" w:rsidR="00EA7898" w:rsidRDefault="00EA7898" w:rsidP="00EA7898">
      <w:pPr>
        <w:pStyle w:val="ListParagraph"/>
        <w:numPr>
          <w:ilvl w:val="0"/>
          <w:numId w:val="3"/>
        </w:numPr>
        <w:spacing w:after="0"/>
      </w:pPr>
      <w:r>
        <w:t>Old Business:    None</w:t>
      </w:r>
    </w:p>
    <w:p w14:paraId="28858AC8" w14:textId="77777777" w:rsidR="00EA7898" w:rsidRDefault="00EA7898" w:rsidP="00EA7898">
      <w:pPr>
        <w:pStyle w:val="ListParagraph"/>
        <w:numPr>
          <w:ilvl w:val="0"/>
          <w:numId w:val="3"/>
        </w:numPr>
        <w:spacing w:after="0"/>
      </w:pPr>
      <w:r>
        <w:t xml:space="preserve">Office Reports: </w:t>
      </w:r>
    </w:p>
    <w:p w14:paraId="4A4778AC" w14:textId="5C1EB1DD" w:rsidR="00735722" w:rsidRDefault="00EA7898" w:rsidP="00735722">
      <w:pPr>
        <w:pStyle w:val="ListParagraph"/>
        <w:numPr>
          <w:ilvl w:val="0"/>
          <w:numId w:val="4"/>
        </w:numPr>
        <w:spacing w:after="0"/>
        <w:ind w:left="1080"/>
      </w:pPr>
      <w:r>
        <w:t xml:space="preserve">Highway Dept:  Co Hwy Engineer Dennis Seidel </w:t>
      </w:r>
      <w:r w:rsidR="00735722">
        <w:t xml:space="preserve">presented a Bridge </w:t>
      </w:r>
      <w:r w:rsidR="00883ADA">
        <w:t xml:space="preserve">Resolution </w:t>
      </w:r>
      <w:r w:rsidR="00735722">
        <w:t xml:space="preserve">project in Bedford </w:t>
      </w:r>
      <w:proofErr w:type="spellStart"/>
      <w:r w:rsidR="00735722">
        <w:t>Twnshp</w:t>
      </w:r>
      <w:proofErr w:type="spellEnd"/>
      <w:r w:rsidR="00735722">
        <w:t xml:space="preserve"> for approval. Quinton Greenwalt made motion to approve. Steve Manning seconded the motion. Motion carried unanimously. Seidel told the group his </w:t>
      </w:r>
      <w:proofErr w:type="gramStart"/>
      <w:r w:rsidR="00735722">
        <w:t>crews</w:t>
      </w:r>
      <w:proofErr w:type="gramEnd"/>
      <w:r w:rsidR="00735722">
        <w:t xml:space="preserve"> had been busy with mowing</w:t>
      </w:r>
      <w:r w:rsidR="00883ADA">
        <w:t xml:space="preserve">. Seidel was asked about fuel costs. He </w:t>
      </w:r>
      <w:proofErr w:type="gramStart"/>
      <w:r w:rsidR="00883ADA">
        <w:t>stated</w:t>
      </w:r>
      <w:proofErr w:type="gramEnd"/>
      <w:r w:rsidR="00883ADA">
        <w:t xml:space="preserve"> “we’re good, I had contracted ours when fuel was $2.50 per gallon.”</w:t>
      </w:r>
    </w:p>
    <w:p w14:paraId="227C92CB" w14:textId="77777777" w:rsidR="00735722" w:rsidRDefault="00735722" w:rsidP="00735722">
      <w:pPr>
        <w:pStyle w:val="ListParagraph"/>
        <w:numPr>
          <w:ilvl w:val="0"/>
          <w:numId w:val="4"/>
        </w:numPr>
        <w:spacing w:after="0"/>
        <w:ind w:left="1080"/>
      </w:pPr>
      <w:r>
        <w:t>States Attorney – No presence/No report</w:t>
      </w:r>
    </w:p>
    <w:p w14:paraId="3AC88386" w14:textId="77777777" w:rsidR="00735722" w:rsidRDefault="00735722" w:rsidP="00735722">
      <w:pPr>
        <w:pStyle w:val="ListParagraph"/>
        <w:numPr>
          <w:ilvl w:val="0"/>
          <w:numId w:val="4"/>
        </w:numPr>
        <w:spacing w:after="0"/>
        <w:ind w:left="1080"/>
      </w:pPr>
      <w:r>
        <w:t>Circuit Clerk – No presence/No report</w:t>
      </w:r>
    </w:p>
    <w:p w14:paraId="3FD2D1BD" w14:textId="4A9EF44D" w:rsidR="00EA7898" w:rsidRDefault="00735722" w:rsidP="00735722">
      <w:pPr>
        <w:pStyle w:val="ListParagraph"/>
        <w:numPr>
          <w:ilvl w:val="0"/>
          <w:numId w:val="4"/>
        </w:numPr>
        <w:spacing w:after="0"/>
        <w:ind w:left="1080"/>
      </w:pPr>
      <w:r>
        <w:lastRenderedPageBreak/>
        <w:t xml:space="preserve">Sheriff </w:t>
      </w:r>
      <w:proofErr w:type="gramStart"/>
      <w:r>
        <w:t xml:space="preserve">- </w:t>
      </w:r>
      <w:r w:rsidR="00EA7898">
        <w:t xml:space="preserve"> </w:t>
      </w:r>
      <w:r w:rsidR="00883ADA">
        <w:t>Sheriff</w:t>
      </w:r>
      <w:proofErr w:type="gramEnd"/>
      <w:r w:rsidR="00883ADA">
        <w:t xml:space="preserve"> Chris Otey was present. Otey had been on vacation for two weeks. Otey reported his department had just completed active shooter training. Old gutters on the jail had been replaced the day before. </w:t>
      </w:r>
    </w:p>
    <w:p w14:paraId="23CBD88D" w14:textId="3CEA3294" w:rsidR="00883ADA" w:rsidRDefault="00883ADA" w:rsidP="00883ADA">
      <w:pPr>
        <w:pStyle w:val="ListParagraph"/>
        <w:numPr>
          <w:ilvl w:val="0"/>
          <w:numId w:val="4"/>
        </w:numPr>
        <w:spacing w:after="0"/>
        <w:ind w:left="1080"/>
      </w:pPr>
      <w:r>
        <w:t xml:space="preserve">County Clerk – Clerk Liz Ann Woodrow was present.  </w:t>
      </w:r>
    </w:p>
    <w:p w14:paraId="33B58D58" w14:textId="77777777" w:rsidR="00883ADA" w:rsidRDefault="00883ADA" w:rsidP="00883ADA">
      <w:pPr>
        <w:pStyle w:val="ListParagraph"/>
        <w:numPr>
          <w:ilvl w:val="0"/>
          <w:numId w:val="4"/>
        </w:numPr>
        <w:spacing w:after="0"/>
        <w:ind w:left="1080"/>
      </w:pPr>
      <w:r>
        <w:t>Co. Treasurer – Treasurer Yvette Anderson was present.</w:t>
      </w:r>
    </w:p>
    <w:p w14:paraId="4B7B89F3" w14:textId="77777777" w:rsidR="00447027" w:rsidRDefault="00883ADA" w:rsidP="00883ADA">
      <w:pPr>
        <w:pStyle w:val="ListParagraph"/>
        <w:numPr>
          <w:ilvl w:val="0"/>
          <w:numId w:val="4"/>
        </w:numPr>
        <w:spacing w:after="0"/>
        <w:ind w:left="1080"/>
      </w:pPr>
      <w:r>
        <w:t>Supervisor of Assessments</w:t>
      </w:r>
      <w:proofErr w:type="gramStart"/>
      <w:r>
        <w:t xml:space="preserve">: </w:t>
      </w:r>
      <w:r w:rsidR="00447027">
        <w:t xml:space="preserve"> SOA</w:t>
      </w:r>
      <w:proofErr w:type="gramEnd"/>
      <w:r w:rsidR="00447027">
        <w:t xml:space="preserve"> Jodi Poole was present and reported they have </w:t>
      </w:r>
      <w:proofErr w:type="gramStart"/>
      <w:r w:rsidR="00447027">
        <w:t>her GIS</w:t>
      </w:r>
      <w:proofErr w:type="gramEnd"/>
      <w:r w:rsidR="00447027">
        <w:t xml:space="preserve"> </w:t>
      </w:r>
      <w:proofErr w:type="gramStart"/>
      <w:r w:rsidR="00447027">
        <w:t>up and</w:t>
      </w:r>
      <w:proofErr w:type="gramEnd"/>
      <w:r w:rsidR="00447027">
        <w:t xml:space="preserve"> on the County website.</w:t>
      </w:r>
    </w:p>
    <w:p w14:paraId="6CB1BFB9" w14:textId="00D39060" w:rsidR="00447027" w:rsidRDefault="00447027" w:rsidP="00883ADA">
      <w:pPr>
        <w:pStyle w:val="ListParagraph"/>
        <w:numPr>
          <w:ilvl w:val="0"/>
          <w:numId w:val="4"/>
        </w:numPr>
        <w:spacing w:after="0"/>
        <w:ind w:left="1080"/>
      </w:pPr>
      <w:r>
        <w:t xml:space="preserve">Coroner: Coroner Shari Winter was present. Winter reported some mandatory training she had completed a couple of weeks ago. Randy Hedrick addressed Winter about a “green burial”. Asking if they were legal in Wayne County or any rules against them. </w:t>
      </w:r>
      <w:proofErr w:type="gramStart"/>
      <w:r>
        <w:t>Basically</w:t>
      </w:r>
      <w:proofErr w:type="gramEnd"/>
      <w:r>
        <w:t xml:space="preserve"> put in a sack and buried. Winter </w:t>
      </w:r>
      <w:proofErr w:type="gramStart"/>
      <w:r>
        <w:t>answered</w:t>
      </w:r>
      <w:proofErr w:type="gramEnd"/>
      <w:r>
        <w:t xml:space="preserve"> “not that I know of sir”. He stated Mt. Erie Township had a request to do so. Hedrick also added, in Mt. Erie Township, you </w:t>
      </w:r>
      <w:proofErr w:type="gramStart"/>
      <w:r>
        <w:t>have to</w:t>
      </w:r>
      <w:proofErr w:type="gramEnd"/>
      <w:r>
        <w:t xml:space="preserve"> be in a vault. </w:t>
      </w:r>
    </w:p>
    <w:p w14:paraId="6A1878F7" w14:textId="77777777" w:rsidR="00447027" w:rsidRDefault="00447027" w:rsidP="00883ADA">
      <w:pPr>
        <w:pStyle w:val="ListParagraph"/>
        <w:numPr>
          <w:ilvl w:val="0"/>
          <w:numId w:val="4"/>
        </w:numPr>
        <w:spacing w:after="0"/>
        <w:ind w:left="1080"/>
      </w:pPr>
      <w:r>
        <w:t>Health Dept: No presence/No report</w:t>
      </w:r>
    </w:p>
    <w:p w14:paraId="01115903" w14:textId="3AD51C90" w:rsidR="00883ADA" w:rsidRDefault="00447027" w:rsidP="00447027">
      <w:pPr>
        <w:pStyle w:val="ListParagraph"/>
        <w:numPr>
          <w:ilvl w:val="0"/>
          <w:numId w:val="5"/>
        </w:numPr>
        <w:spacing w:after="0"/>
      </w:pPr>
      <w:r>
        <w:t>New Business:   None</w:t>
      </w:r>
    </w:p>
    <w:p w14:paraId="7AF39DD9" w14:textId="4E6943FD" w:rsidR="00447027" w:rsidRDefault="00447027" w:rsidP="00447027">
      <w:pPr>
        <w:pStyle w:val="ListParagraph"/>
        <w:numPr>
          <w:ilvl w:val="0"/>
          <w:numId w:val="5"/>
        </w:numPr>
        <w:spacing w:after="0"/>
      </w:pPr>
      <w:r>
        <w:t>Committee Reports:</w:t>
      </w:r>
    </w:p>
    <w:p w14:paraId="49A349AE" w14:textId="2D3751A7" w:rsidR="00447027" w:rsidRDefault="00447027" w:rsidP="00447027">
      <w:pPr>
        <w:pStyle w:val="ListParagraph"/>
        <w:numPr>
          <w:ilvl w:val="0"/>
          <w:numId w:val="6"/>
        </w:numPr>
        <w:spacing w:after="0"/>
      </w:pPr>
      <w:r>
        <w:t>Claims/Finance</w:t>
      </w:r>
      <w:proofErr w:type="gramStart"/>
      <w:r>
        <w:t>:  Cody</w:t>
      </w:r>
      <w:proofErr w:type="gramEnd"/>
      <w:r>
        <w:t xml:space="preserve"> Ehrhart made motion to pay all claims as presented. Brandon Bittles seconded the motion. Vote was 10 Yes – 1 Present. Eddie Barbre voted present as he did not get his packet in the mail.</w:t>
      </w:r>
    </w:p>
    <w:p w14:paraId="5AC923A4" w14:textId="05BE9933" w:rsidR="00447027" w:rsidRDefault="00447027" w:rsidP="00447027">
      <w:pPr>
        <w:pStyle w:val="ListParagraph"/>
        <w:numPr>
          <w:ilvl w:val="0"/>
          <w:numId w:val="6"/>
        </w:numPr>
        <w:spacing w:after="0"/>
      </w:pPr>
      <w:r>
        <w:t>Sheriff</w:t>
      </w:r>
      <w:proofErr w:type="gramStart"/>
      <w:r w:rsidR="002F20C3">
        <w:t xml:space="preserve">: </w:t>
      </w:r>
      <w:r>
        <w:t xml:space="preserve"> </w:t>
      </w:r>
      <w:r w:rsidR="002F20C3">
        <w:t>Gene</w:t>
      </w:r>
      <w:proofErr w:type="gramEnd"/>
      <w:r w:rsidR="002F20C3">
        <w:t xml:space="preserve"> Kollak said he had </w:t>
      </w:r>
      <w:proofErr w:type="gramStart"/>
      <w:r w:rsidR="002F20C3">
        <w:t>spoke</w:t>
      </w:r>
      <w:proofErr w:type="gramEnd"/>
      <w:r w:rsidR="002F20C3">
        <w:t xml:space="preserve"> with the Sheriff via phone. The only thing that might come up is the cost of fuel affecting the budget.</w:t>
      </w:r>
    </w:p>
    <w:p w14:paraId="200CC4D8" w14:textId="65D2CE32" w:rsidR="002F20C3" w:rsidRDefault="002F20C3" w:rsidP="00447027">
      <w:pPr>
        <w:pStyle w:val="ListParagraph"/>
        <w:numPr>
          <w:ilvl w:val="0"/>
          <w:numId w:val="6"/>
        </w:numPr>
        <w:spacing w:after="0"/>
      </w:pPr>
      <w:r>
        <w:t>EMA</w:t>
      </w:r>
      <w:proofErr w:type="gramStart"/>
      <w:r>
        <w:t>:  Director</w:t>
      </w:r>
      <w:proofErr w:type="gramEnd"/>
      <w:r>
        <w:t xml:space="preserve"> Jeff Jake was present. Jake reported preparation was underway for activities that would soon be involving his dept. Jake also reported he just finally got his 2024/2025 Emergency Preparedness Grant from the State/$12,000.</w:t>
      </w:r>
    </w:p>
    <w:p w14:paraId="5470B9AF" w14:textId="3482EEEF" w:rsidR="002F20C3" w:rsidRDefault="002F20C3" w:rsidP="00447027">
      <w:pPr>
        <w:pStyle w:val="ListParagraph"/>
        <w:numPr>
          <w:ilvl w:val="0"/>
          <w:numId w:val="6"/>
        </w:numPr>
        <w:spacing w:after="0"/>
      </w:pPr>
      <w:r>
        <w:t>Animal Control/Welfare</w:t>
      </w:r>
      <w:proofErr w:type="gramStart"/>
      <w:r>
        <w:t>:  Coroner</w:t>
      </w:r>
      <w:proofErr w:type="gramEnd"/>
      <w:r>
        <w:t xml:space="preserve"> Shari Winter had a compliment to report on </w:t>
      </w:r>
      <w:proofErr w:type="gramStart"/>
      <w:r>
        <w:t>the Animal</w:t>
      </w:r>
      <w:proofErr w:type="gramEnd"/>
      <w:r>
        <w:t xml:space="preserve"> Control. Her dept had to call for a dog pick up and they were there in no time and were professional.</w:t>
      </w:r>
    </w:p>
    <w:p w14:paraId="27EF9555" w14:textId="5C59F2EA" w:rsidR="002F20C3" w:rsidRDefault="002F20C3" w:rsidP="00447027">
      <w:pPr>
        <w:pStyle w:val="ListParagraph"/>
        <w:numPr>
          <w:ilvl w:val="0"/>
          <w:numId w:val="6"/>
        </w:numPr>
        <w:spacing w:after="0"/>
      </w:pPr>
      <w:r>
        <w:t>Road &amp; Bridge</w:t>
      </w:r>
      <w:proofErr w:type="gramStart"/>
      <w:r>
        <w:t>:  Nothing</w:t>
      </w:r>
      <w:proofErr w:type="gramEnd"/>
      <w:r>
        <w:t xml:space="preserve"> to report</w:t>
      </w:r>
    </w:p>
    <w:p w14:paraId="152C45DF" w14:textId="5A1FD255" w:rsidR="002F20C3" w:rsidRDefault="002F20C3" w:rsidP="00447027">
      <w:pPr>
        <w:pStyle w:val="ListParagraph"/>
        <w:numPr>
          <w:ilvl w:val="0"/>
          <w:numId w:val="6"/>
        </w:numPr>
        <w:spacing w:after="0"/>
      </w:pPr>
      <w:r>
        <w:t>Insurance/Education</w:t>
      </w:r>
      <w:proofErr w:type="gramStart"/>
      <w:r>
        <w:t>:  Nothing</w:t>
      </w:r>
      <w:proofErr w:type="gramEnd"/>
      <w:r>
        <w:t xml:space="preserve"> to report</w:t>
      </w:r>
    </w:p>
    <w:p w14:paraId="2E64A887" w14:textId="18EC9F0D" w:rsidR="002F20C3" w:rsidRDefault="002F20C3" w:rsidP="00447027">
      <w:pPr>
        <w:pStyle w:val="ListParagraph"/>
        <w:numPr>
          <w:ilvl w:val="0"/>
          <w:numId w:val="6"/>
        </w:numPr>
        <w:spacing w:after="0"/>
      </w:pPr>
      <w:r>
        <w:t>Building &amp; Grounds/Safety</w:t>
      </w:r>
      <w:proofErr w:type="gramStart"/>
      <w:r>
        <w:t xml:space="preserve">:  </w:t>
      </w:r>
      <w:r w:rsidR="00B016AD">
        <w:t>Shingles</w:t>
      </w:r>
      <w:proofErr w:type="gramEnd"/>
      <w:r w:rsidR="00B016AD">
        <w:t xml:space="preserve"> on the gazebo. Hayes work </w:t>
      </w:r>
      <w:proofErr w:type="gramStart"/>
      <w:r w:rsidR="00B016AD">
        <w:t>to</w:t>
      </w:r>
      <w:proofErr w:type="gramEnd"/>
      <w:r w:rsidR="00B016AD">
        <w:t xml:space="preserve"> be completed by August.</w:t>
      </w:r>
      <w:r w:rsidR="00A51EA7">
        <w:t xml:space="preserve"> Quinton Greenwalt made a motion to pay Phase 16 to Hayes </w:t>
      </w:r>
      <w:proofErr w:type="gramStart"/>
      <w:r w:rsidR="00A51EA7">
        <w:t>Plumbing @</w:t>
      </w:r>
      <w:proofErr w:type="gramEnd"/>
      <w:r w:rsidR="00A51EA7">
        <w:t xml:space="preserve"> $25,000. Steve Manning seconded the motion. Motion carried 10-Yes, 1-Present. Voting Present was Steve Troyer.</w:t>
      </w:r>
    </w:p>
    <w:p w14:paraId="00F7328A" w14:textId="54D482DD" w:rsidR="00A51EA7" w:rsidRDefault="00A51EA7" w:rsidP="00447027">
      <w:pPr>
        <w:pStyle w:val="ListParagraph"/>
        <w:numPr>
          <w:ilvl w:val="0"/>
          <w:numId w:val="6"/>
        </w:numPr>
        <w:spacing w:after="0"/>
      </w:pPr>
      <w:r>
        <w:t>Economic Development</w:t>
      </w:r>
      <w:proofErr w:type="gramStart"/>
      <w:r>
        <w:t>:  Greg</w:t>
      </w:r>
      <w:proofErr w:type="gramEnd"/>
      <w:r>
        <w:t xml:space="preserve"> Keyser reported TJ Vaughan had spoke</w:t>
      </w:r>
      <w:r w:rsidR="00EE706C">
        <w:t>n</w:t>
      </w:r>
      <w:r>
        <w:t xml:space="preserve"> with Samantha Baker with FNB. There is just one account that is behind. Keyser stated that Co. Treasurer Yvette Anderson will now be </w:t>
      </w:r>
      <w:proofErr w:type="gramStart"/>
      <w:r>
        <w:t xml:space="preserve">contacting </w:t>
      </w:r>
      <w:r w:rsidR="00EE706C">
        <w:t xml:space="preserve"> and</w:t>
      </w:r>
      <w:proofErr w:type="gramEnd"/>
      <w:r w:rsidR="00EE706C">
        <w:t xml:space="preserve"> following up on </w:t>
      </w:r>
      <w:r>
        <w:t xml:space="preserve">the accounts when they are in arrears. </w:t>
      </w:r>
    </w:p>
    <w:p w14:paraId="6E236AF7" w14:textId="406FBDFE" w:rsidR="00A51EA7" w:rsidRDefault="00A51EA7" w:rsidP="00447027">
      <w:pPr>
        <w:pStyle w:val="ListParagraph"/>
        <w:numPr>
          <w:ilvl w:val="0"/>
          <w:numId w:val="6"/>
        </w:numPr>
        <w:spacing w:after="0"/>
      </w:pPr>
      <w:r>
        <w:lastRenderedPageBreak/>
        <w:t>Rules &amp; Policy</w:t>
      </w:r>
      <w:proofErr w:type="gramStart"/>
      <w:r>
        <w:t>:  No</w:t>
      </w:r>
      <w:proofErr w:type="gramEnd"/>
      <w:r>
        <w:t xml:space="preserve"> report</w:t>
      </w:r>
    </w:p>
    <w:p w14:paraId="232C213F" w14:textId="08D60232" w:rsidR="00A51EA7" w:rsidRDefault="00A51EA7" w:rsidP="00447027">
      <w:pPr>
        <w:pStyle w:val="ListParagraph"/>
        <w:numPr>
          <w:ilvl w:val="0"/>
          <w:numId w:val="6"/>
        </w:numPr>
        <w:spacing w:after="0"/>
      </w:pPr>
      <w:r>
        <w:t xml:space="preserve"> Liquor Commission</w:t>
      </w:r>
      <w:proofErr w:type="gramStart"/>
      <w:r>
        <w:t>:  Clerk</w:t>
      </w:r>
      <w:proofErr w:type="gramEnd"/>
      <w:r>
        <w:t xml:space="preserve"> Liz Ann Woodrow reported only 2 accounts had been in to pay their annual liquor license fee. They are all d</w:t>
      </w:r>
      <w:r w:rsidR="00EE706C">
        <w:t>ue</w:t>
      </w:r>
      <w:r>
        <w:t xml:space="preserve"> on June 30.</w:t>
      </w:r>
    </w:p>
    <w:p w14:paraId="70C9CEC5" w14:textId="4AC2737E" w:rsidR="00A51EA7" w:rsidRDefault="00A51EA7" w:rsidP="00A51EA7">
      <w:pPr>
        <w:pStyle w:val="ListParagraph"/>
        <w:numPr>
          <w:ilvl w:val="0"/>
          <w:numId w:val="7"/>
        </w:numPr>
        <w:spacing w:after="0"/>
      </w:pPr>
      <w:r>
        <w:t>Executive Session: Vern Hutson made motion to go into Executive Session to discuss Personnel. Eddie Barbre seconded the motion. All were in favor. Chairman Hargrave asked that Supervisor of Assessments stay for session. 7:35 PM</w:t>
      </w:r>
    </w:p>
    <w:p w14:paraId="3CA9D40F" w14:textId="0538A112" w:rsidR="00A51EA7" w:rsidRDefault="00A51EA7" w:rsidP="00A51EA7">
      <w:pPr>
        <w:pStyle w:val="ListParagraph"/>
        <w:numPr>
          <w:ilvl w:val="0"/>
          <w:numId w:val="7"/>
        </w:numPr>
        <w:spacing w:after="0"/>
      </w:pPr>
      <w:r>
        <w:t xml:space="preserve">Regular </w:t>
      </w:r>
      <w:proofErr w:type="gramStart"/>
      <w:r>
        <w:t>session</w:t>
      </w:r>
      <w:proofErr w:type="gramEnd"/>
      <w:r>
        <w:t xml:space="preserve"> resumed at 8:00pm.  </w:t>
      </w:r>
    </w:p>
    <w:p w14:paraId="60620BCE" w14:textId="622E9887" w:rsidR="00EE706C" w:rsidRDefault="00EE706C" w:rsidP="00A51EA7">
      <w:pPr>
        <w:pStyle w:val="ListParagraph"/>
        <w:numPr>
          <w:ilvl w:val="0"/>
          <w:numId w:val="7"/>
        </w:numPr>
        <w:spacing w:after="0"/>
      </w:pPr>
      <w:r>
        <w:t xml:space="preserve">Action after Executive Session: </w:t>
      </w:r>
      <w:r w:rsidR="00DF0D44">
        <w:t>Brandon</w:t>
      </w:r>
      <w:r w:rsidR="00E24855">
        <w:t xml:space="preserve"> Bittles made motion for Chairman Hargrave to appoint a committee to work with SOA Poole to find a solution to make sure everyone in the County is assessed equally and at fair market value. Greg Keyser seconded the motion. Motion carried unanimously. </w:t>
      </w:r>
      <w:r w:rsidR="00E24855" w:rsidRPr="00E24855">
        <w:rPr>
          <w:highlight w:val="yellow"/>
        </w:rPr>
        <w:t>**Eddie Barbre had left the meeting prior to this vote and Bill Bruce joined the meeting prior to this vote**</w:t>
      </w:r>
      <w:r w:rsidR="00E24855">
        <w:t xml:space="preserve"> Chairman Hargrave appointed Randy Hedrick, Brandon Bittles and Cody Ehrhart to the new committee assignments.</w:t>
      </w:r>
    </w:p>
    <w:p w14:paraId="4500BFE0" w14:textId="4D597F9E" w:rsidR="00E24855" w:rsidRDefault="00E24855" w:rsidP="00A51EA7">
      <w:pPr>
        <w:pStyle w:val="ListParagraph"/>
        <w:numPr>
          <w:ilvl w:val="0"/>
          <w:numId w:val="7"/>
        </w:numPr>
        <w:spacing w:after="0"/>
      </w:pPr>
      <w:r>
        <w:t xml:space="preserve">Chairman Hargrave asked for a voice vote to adjourn. All were in favor. </w:t>
      </w:r>
    </w:p>
    <w:p w14:paraId="716FC336" w14:textId="77777777" w:rsidR="00E24855" w:rsidRDefault="00E24855" w:rsidP="00E24855">
      <w:pPr>
        <w:spacing w:after="0"/>
      </w:pPr>
    </w:p>
    <w:p w14:paraId="3CBF1D22" w14:textId="77777777" w:rsidR="00E24855" w:rsidRDefault="00E24855" w:rsidP="00E24855">
      <w:pPr>
        <w:spacing w:after="0"/>
      </w:pPr>
    </w:p>
    <w:p w14:paraId="07D0D16B" w14:textId="56609A75" w:rsidR="00E24855" w:rsidRDefault="00E24855" w:rsidP="00E24855">
      <w:pPr>
        <w:spacing w:after="0"/>
      </w:pPr>
      <w:r>
        <w:t>Respectfully Submitted,</w:t>
      </w:r>
    </w:p>
    <w:p w14:paraId="004630A3" w14:textId="77777777" w:rsidR="00E24855" w:rsidRDefault="00E24855" w:rsidP="00E24855">
      <w:pPr>
        <w:spacing w:after="0"/>
      </w:pPr>
    </w:p>
    <w:p w14:paraId="539F0016" w14:textId="5692869A" w:rsidR="00E24855" w:rsidRDefault="00E24855" w:rsidP="00E24855">
      <w:pPr>
        <w:spacing w:after="0"/>
      </w:pPr>
      <w:r>
        <w:t>Liz Ann Woodrow</w:t>
      </w:r>
    </w:p>
    <w:p w14:paraId="6FD497DB" w14:textId="25BAD0CB" w:rsidR="00E24855" w:rsidRPr="003E03A2" w:rsidRDefault="00E24855" w:rsidP="00E24855">
      <w:pPr>
        <w:spacing w:after="0"/>
      </w:pPr>
      <w:r>
        <w:t>Wayne County Clerk and Recorder</w:t>
      </w:r>
    </w:p>
    <w:sectPr w:rsidR="00E24855" w:rsidRPr="003E0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707C"/>
    <w:multiLevelType w:val="hybridMultilevel"/>
    <w:tmpl w:val="F17606C6"/>
    <w:lvl w:ilvl="0" w:tplc="6D12CFE4">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 w15:restartNumberingAfterBreak="0">
    <w:nsid w:val="33643839"/>
    <w:multiLevelType w:val="hybridMultilevel"/>
    <w:tmpl w:val="46A6A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936B0F"/>
    <w:multiLevelType w:val="hybridMultilevel"/>
    <w:tmpl w:val="FBA69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AA5FF0"/>
    <w:multiLevelType w:val="hybridMultilevel"/>
    <w:tmpl w:val="9496DB9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53553A50"/>
    <w:multiLevelType w:val="hybridMultilevel"/>
    <w:tmpl w:val="7E68BD18"/>
    <w:lvl w:ilvl="0" w:tplc="28606B00">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5" w15:restartNumberingAfterBreak="0">
    <w:nsid w:val="58EF15B4"/>
    <w:multiLevelType w:val="hybridMultilevel"/>
    <w:tmpl w:val="C24A2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941B5C"/>
    <w:multiLevelType w:val="hybridMultilevel"/>
    <w:tmpl w:val="802806AE"/>
    <w:lvl w:ilvl="0" w:tplc="59E29F86">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num w:numId="1" w16cid:durableId="1852715862">
    <w:abstractNumId w:val="1"/>
  </w:num>
  <w:num w:numId="2" w16cid:durableId="439110007">
    <w:abstractNumId w:val="4"/>
  </w:num>
  <w:num w:numId="3" w16cid:durableId="214587703">
    <w:abstractNumId w:val="5"/>
  </w:num>
  <w:num w:numId="4" w16cid:durableId="1192525193">
    <w:abstractNumId w:val="0"/>
  </w:num>
  <w:num w:numId="5" w16cid:durableId="251739395">
    <w:abstractNumId w:val="3"/>
  </w:num>
  <w:num w:numId="6" w16cid:durableId="483351689">
    <w:abstractNumId w:val="6"/>
  </w:num>
  <w:num w:numId="7" w16cid:durableId="1151098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3A2"/>
    <w:rsid w:val="000468B2"/>
    <w:rsid w:val="002A263D"/>
    <w:rsid w:val="002B2F81"/>
    <w:rsid w:val="002F20C3"/>
    <w:rsid w:val="003843E2"/>
    <w:rsid w:val="003E03A2"/>
    <w:rsid w:val="00447027"/>
    <w:rsid w:val="0066779D"/>
    <w:rsid w:val="00735722"/>
    <w:rsid w:val="00883ADA"/>
    <w:rsid w:val="00A51EA7"/>
    <w:rsid w:val="00B016AD"/>
    <w:rsid w:val="00DF0D44"/>
    <w:rsid w:val="00E24855"/>
    <w:rsid w:val="00EA7898"/>
    <w:rsid w:val="00EE70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C945B5"/>
  <w15:chartTrackingRefBased/>
  <w15:docId w15:val="{0560F809-FCC0-40B7-8C72-C75B7C9EB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3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03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03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03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03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03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3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3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3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3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03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03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03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03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03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3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3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3A2"/>
    <w:rPr>
      <w:rFonts w:eastAsiaTheme="majorEastAsia" w:cstheme="majorBidi"/>
      <w:color w:val="272727" w:themeColor="text1" w:themeTint="D8"/>
    </w:rPr>
  </w:style>
  <w:style w:type="paragraph" w:styleId="Title">
    <w:name w:val="Title"/>
    <w:basedOn w:val="Normal"/>
    <w:next w:val="Normal"/>
    <w:link w:val="TitleChar"/>
    <w:uiPriority w:val="10"/>
    <w:qFormat/>
    <w:rsid w:val="003E03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3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3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3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3A2"/>
    <w:pPr>
      <w:spacing w:before="160"/>
      <w:jc w:val="center"/>
    </w:pPr>
    <w:rPr>
      <w:i/>
      <w:iCs/>
      <w:color w:val="404040" w:themeColor="text1" w:themeTint="BF"/>
    </w:rPr>
  </w:style>
  <w:style w:type="character" w:customStyle="1" w:styleId="QuoteChar">
    <w:name w:val="Quote Char"/>
    <w:basedOn w:val="DefaultParagraphFont"/>
    <w:link w:val="Quote"/>
    <w:uiPriority w:val="29"/>
    <w:rsid w:val="003E03A2"/>
    <w:rPr>
      <w:i/>
      <w:iCs/>
      <w:color w:val="404040" w:themeColor="text1" w:themeTint="BF"/>
    </w:rPr>
  </w:style>
  <w:style w:type="paragraph" w:styleId="ListParagraph">
    <w:name w:val="List Paragraph"/>
    <w:basedOn w:val="Normal"/>
    <w:uiPriority w:val="34"/>
    <w:qFormat/>
    <w:rsid w:val="003E03A2"/>
    <w:pPr>
      <w:ind w:left="720"/>
      <w:contextualSpacing/>
    </w:pPr>
  </w:style>
  <w:style w:type="character" w:styleId="IntenseEmphasis">
    <w:name w:val="Intense Emphasis"/>
    <w:basedOn w:val="DefaultParagraphFont"/>
    <w:uiPriority w:val="21"/>
    <w:qFormat/>
    <w:rsid w:val="003E03A2"/>
    <w:rPr>
      <w:i/>
      <w:iCs/>
      <w:color w:val="0F4761" w:themeColor="accent1" w:themeShade="BF"/>
    </w:rPr>
  </w:style>
  <w:style w:type="paragraph" w:styleId="IntenseQuote">
    <w:name w:val="Intense Quote"/>
    <w:basedOn w:val="Normal"/>
    <w:next w:val="Normal"/>
    <w:link w:val="IntenseQuoteChar"/>
    <w:uiPriority w:val="30"/>
    <w:qFormat/>
    <w:rsid w:val="003E03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03A2"/>
    <w:rPr>
      <w:i/>
      <w:iCs/>
      <w:color w:val="0F4761" w:themeColor="accent1" w:themeShade="BF"/>
    </w:rPr>
  </w:style>
  <w:style w:type="character" w:styleId="IntenseReference">
    <w:name w:val="Intense Reference"/>
    <w:basedOn w:val="DefaultParagraphFont"/>
    <w:uiPriority w:val="32"/>
    <w:qFormat/>
    <w:rsid w:val="003E03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196</TotalTime>
  <Pages>3</Pages>
  <Words>831</Words>
  <Characters>4737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Woodrow</dc:creator>
  <cp:keywords/>
  <dc:description/>
  <cp:lastModifiedBy>Elizabeth Woodrow</cp:lastModifiedBy>
  <cp:revision>1</cp:revision>
  <cp:lastPrinted>2026-06-25T17:43:00Z</cp:lastPrinted>
  <dcterms:created xsi:type="dcterms:W3CDTF">2026-06-25T14:21:00Z</dcterms:created>
  <dcterms:modified xsi:type="dcterms:W3CDTF">2026-06-25T17:44:00Z</dcterms:modified>
</cp:coreProperties>
</file>